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6F" w:rsidRPr="00947B0A" w:rsidRDefault="00C5676F" w:rsidP="00C5676F">
      <w:pPr>
        <w:rPr>
          <w:sz w:val="32"/>
          <w:szCs w:val="32"/>
        </w:rPr>
      </w:pPr>
      <w:r w:rsidRPr="00947B0A">
        <w:rPr>
          <w:sz w:val="32"/>
          <w:szCs w:val="32"/>
        </w:rPr>
        <w:t>Дневник  для 1-х классов МБОУ"Новокостекская СОШ"</w:t>
      </w:r>
    </w:p>
    <w:p w:rsidR="00947B0A" w:rsidRPr="00916DE3" w:rsidRDefault="00947B0A"/>
    <w:tbl>
      <w:tblPr>
        <w:tblStyle w:val="a3"/>
        <w:tblpPr w:leftFromText="180" w:rightFromText="180" w:vertAnchor="page" w:horzAnchor="margin" w:tblpY="2491"/>
        <w:tblW w:w="0" w:type="auto"/>
        <w:tblLook w:val="04A0"/>
      </w:tblPr>
      <w:tblGrid>
        <w:gridCol w:w="420"/>
        <w:gridCol w:w="1262"/>
        <w:gridCol w:w="2034"/>
        <w:gridCol w:w="4725"/>
        <w:gridCol w:w="1130"/>
      </w:tblGrid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№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Предмет </w:t>
            </w:r>
          </w:p>
        </w:tc>
        <w:tc>
          <w:tcPr>
            <w:tcW w:w="1920" w:type="dxa"/>
          </w:tcPr>
          <w:p w:rsidR="00947B0A" w:rsidRPr="00916DE3" w:rsidRDefault="00947B0A" w:rsidP="00916DE3">
            <w:r w:rsidRPr="00916DE3">
              <w:t>Тема урока( по учебнику)</w:t>
            </w:r>
          </w:p>
        </w:tc>
        <w:tc>
          <w:tcPr>
            <w:tcW w:w="4973" w:type="dxa"/>
          </w:tcPr>
          <w:p w:rsidR="00947B0A" w:rsidRPr="00916DE3" w:rsidRDefault="00947B0A" w:rsidP="00916DE3">
            <w:r w:rsidRPr="00916DE3">
              <w:t>Номер урока на портале(РЭШ.Учи.ру)</w:t>
            </w:r>
          </w:p>
        </w:tc>
        <w:tc>
          <w:tcPr>
            <w:tcW w:w="1074" w:type="dxa"/>
          </w:tcPr>
          <w:p w:rsidR="00947B0A" w:rsidRPr="00916DE3" w:rsidRDefault="00947B0A" w:rsidP="00916DE3">
            <w:r w:rsidRPr="00916DE3">
              <w:t>Домашнее задание.</w:t>
            </w:r>
          </w:p>
        </w:tc>
      </w:tr>
      <w:tr w:rsidR="00947B0A" w:rsidRPr="00916DE3" w:rsidTr="00916DE3">
        <w:tc>
          <w:tcPr>
            <w:tcW w:w="9571" w:type="dxa"/>
            <w:gridSpan w:val="5"/>
          </w:tcPr>
          <w:p w:rsidR="00947B0A" w:rsidRPr="00916DE3" w:rsidRDefault="00947B0A" w:rsidP="00916DE3">
            <w:pPr>
              <w:rPr>
                <w:sz w:val="28"/>
                <w:szCs w:val="28"/>
              </w:rPr>
            </w:pPr>
            <w:r w:rsidRPr="00916DE3">
              <w:rPr>
                <w:sz w:val="28"/>
                <w:szCs w:val="28"/>
              </w:rPr>
              <w:t xml:space="preserve">                                                Понедельник,</w:t>
            </w:r>
            <w:r w:rsidR="00836453" w:rsidRPr="00916DE3">
              <w:rPr>
                <w:sz w:val="28"/>
                <w:szCs w:val="28"/>
              </w:rPr>
              <w:t>18 мая</w:t>
            </w:r>
          </w:p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1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Природа 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Зачем нужны автомобили? Автомобили-наземный транспорт, их разнообразие и значение.</w:t>
            </w:r>
          </w:p>
        </w:tc>
        <w:tc>
          <w:tcPr>
            <w:tcW w:w="4973" w:type="dxa"/>
          </w:tcPr>
          <w:p w:rsidR="005A6708" w:rsidRPr="00916DE3" w:rsidRDefault="0086119E" w:rsidP="00916DE3">
            <w:r w:rsidRPr="00916DE3">
              <w:t>https://resh.edu.ru/subject/lesson/4003/start/</w:t>
            </w:r>
          </w:p>
          <w:p w:rsidR="0086119E" w:rsidRPr="00916DE3" w:rsidRDefault="0086119E" w:rsidP="00916DE3">
            <w:r w:rsidRPr="00916DE3">
              <w:t>урок № 29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2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Русс.язык</w:t>
            </w:r>
          </w:p>
        </w:tc>
        <w:tc>
          <w:tcPr>
            <w:tcW w:w="1920" w:type="dxa"/>
          </w:tcPr>
          <w:p w:rsidR="00947B0A" w:rsidRPr="00916DE3" w:rsidRDefault="00836453" w:rsidP="00916DE3">
            <w:r w:rsidRPr="00916DE3">
              <w:t>Написание слов с непроверяемой буквой безударного гласного звука.</w:t>
            </w:r>
          </w:p>
        </w:tc>
        <w:tc>
          <w:tcPr>
            <w:tcW w:w="4973" w:type="dxa"/>
          </w:tcPr>
          <w:p w:rsidR="00C5676F" w:rsidRPr="00916DE3" w:rsidRDefault="0086119E" w:rsidP="00916DE3">
            <w:r w:rsidRPr="00916DE3">
              <w:t>https://resh.edu.ru/subject/lesson/6427/start/179598/</w:t>
            </w:r>
          </w:p>
          <w:p w:rsidR="0086119E" w:rsidRPr="00916DE3" w:rsidRDefault="0086119E" w:rsidP="00916DE3">
            <w:r w:rsidRPr="00916DE3">
              <w:t xml:space="preserve"> урок № 72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3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Математика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Таблица сложения.</w:t>
            </w:r>
          </w:p>
        </w:tc>
        <w:tc>
          <w:tcPr>
            <w:tcW w:w="4973" w:type="dxa"/>
          </w:tcPr>
          <w:p w:rsidR="00C5676F" w:rsidRPr="00916DE3" w:rsidRDefault="002238FD" w:rsidP="00916DE3">
            <w:r w:rsidRPr="00916DE3">
              <w:rPr>
                <w:color w:val="000000"/>
              </w:rPr>
              <w:t>https://resh.edu.ru/subject/lesson/3959/start/132559/ урок № 32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4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Физ-ра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rPr>
                <w:color w:val="000000"/>
              </w:rPr>
              <w:t>Ведение мяча на месте. Эстафеты с мячами.</w:t>
            </w:r>
          </w:p>
        </w:tc>
        <w:tc>
          <w:tcPr>
            <w:tcW w:w="4973" w:type="dxa"/>
          </w:tcPr>
          <w:p w:rsidR="005A6708" w:rsidRPr="00916DE3" w:rsidRDefault="002238FD" w:rsidP="00916DE3">
            <w:r w:rsidRPr="00916DE3">
              <w:t>https://resh.edu.ru/subject/lesson/5749/start/189745/</w:t>
            </w:r>
          </w:p>
          <w:p w:rsidR="002238FD" w:rsidRPr="00916DE3" w:rsidRDefault="002238FD" w:rsidP="00916DE3">
            <w:r w:rsidRPr="00916DE3">
              <w:t>урок № 42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947B0A" w:rsidRPr="00916DE3" w:rsidTr="00916DE3">
        <w:tc>
          <w:tcPr>
            <w:tcW w:w="9571" w:type="dxa"/>
            <w:gridSpan w:val="5"/>
          </w:tcPr>
          <w:p w:rsidR="00947B0A" w:rsidRPr="00916DE3" w:rsidRDefault="00947B0A" w:rsidP="00916DE3">
            <w:pPr>
              <w:rPr>
                <w:sz w:val="28"/>
                <w:szCs w:val="28"/>
              </w:rPr>
            </w:pPr>
            <w:r w:rsidRPr="00916DE3">
              <w:rPr>
                <w:sz w:val="28"/>
                <w:szCs w:val="28"/>
              </w:rPr>
              <w:t xml:space="preserve">                                                 Вторник, </w:t>
            </w:r>
            <w:r w:rsidR="00836453" w:rsidRPr="00916DE3">
              <w:rPr>
                <w:sz w:val="28"/>
                <w:szCs w:val="28"/>
              </w:rPr>
              <w:t>19 мая</w:t>
            </w:r>
          </w:p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1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Чтение </w:t>
            </w:r>
          </w:p>
        </w:tc>
        <w:tc>
          <w:tcPr>
            <w:tcW w:w="1920" w:type="dxa"/>
          </w:tcPr>
          <w:p w:rsidR="00947B0A" w:rsidRPr="00916DE3" w:rsidRDefault="00D402B4" w:rsidP="00916DE3">
            <w:pPr>
              <w:pStyle w:val="a8"/>
            </w:pPr>
            <w:r w:rsidRPr="00916DE3">
              <w:rPr>
                <w:kern w:val="36"/>
                <w:lang w:eastAsia="ru-RU"/>
              </w:rPr>
              <w:t> М. Пляцковский. «Цап Царапыч». Г. Сапгир. «Кошка». Научно-познавательный текст о кошках.</w:t>
            </w:r>
          </w:p>
        </w:tc>
        <w:tc>
          <w:tcPr>
            <w:tcW w:w="4973" w:type="dxa"/>
          </w:tcPr>
          <w:p w:rsidR="005A6708" w:rsidRPr="00916DE3" w:rsidRDefault="00D402B4" w:rsidP="00916DE3">
            <w:r w:rsidRPr="00916DE3">
              <w:t>https://resh.edu.ru/subject/lesson/6465/start/141289/</w:t>
            </w:r>
          </w:p>
          <w:p w:rsidR="00D402B4" w:rsidRPr="00916DE3" w:rsidRDefault="00D402B4" w:rsidP="00916DE3">
            <w:r w:rsidRPr="00916DE3">
              <w:t>урок № 65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2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Русс.язык</w:t>
            </w:r>
          </w:p>
        </w:tc>
        <w:tc>
          <w:tcPr>
            <w:tcW w:w="1920" w:type="dxa"/>
          </w:tcPr>
          <w:p w:rsidR="00947B0A" w:rsidRPr="00916DE3" w:rsidRDefault="00836453" w:rsidP="00916DE3">
            <w:r w:rsidRPr="00916DE3">
              <w:t>Согласные буквы и звуки.</w:t>
            </w:r>
          </w:p>
        </w:tc>
        <w:tc>
          <w:tcPr>
            <w:tcW w:w="4973" w:type="dxa"/>
          </w:tcPr>
          <w:p w:rsidR="00C5676F" w:rsidRPr="00916DE3" w:rsidRDefault="0086119E" w:rsidP="00916DE3">
            <w:r w:rsidRPr="00916DE3">
              <w:t>https://resh.edu.ru/subject/lesson/6249/start/189233/</w:t>
            </w:r>
          </w:p>
          <w:p w:rsidR="0086119E" w:rsidRPr="00916DE3" w:rsidRDefault="0086119E" w:rsidP="00916DE3">
            <w:pPr>
              <w:pStyle w:val="a8"/>
            </w:pPr>
            <w:r w:rsidRPr="00916DE3">
              <w:t>урок № 74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3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Род.язык</w:t>
            </w:r>
          </w:p>
        </w:tc>
        <w:tc>
          <w:tcPr>
            <w:tcW w:w="1920" w:type="dxa"/>
          </w:tcPr>
          <w:p w:rsidR="00947B0A" w:rsidRPr="00916DE3" w:rsidRDefault="006C40F9" w:rsidP="00916DE3">
            <w:r>
              <w:t>Мягкий знак(ь)</w:t>
            </w:r>
          </w:p>
        </w:tc>
        <w:tc>
          <w:tcPr>
            <w:tcW w:w="4973" w:type="dxa"/>
          </w:tcPr>
          <w:p w:rsidR="00947B0A" w:rsidRPr="00916DE3" w:rsidRDefault="00947B0A" w:rsidP="00916DE3"/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4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Труд 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Важные телефонные номера. Правила движения.</w:t>
            </w:r>
          </w:p>
        </w:tc>
        <w:tc>
          <w:tcPr>
            <w:tcW w:w="4973" w:type="dxa"/>
          </w:tcPr>
          <w:p w:rsidR="005A6708" w:rsidRPr="00916DE3" w:rsidRDefault="00D402B4" w:rsidP="00916DE3">
            <w:r w:rsidRPr="00916DE3">
              <w:t>https://www.youtube.com/watch?v=ZnBfhGfilKc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947B0A" w:rsidRPr="00916DE3" w:rsidTr="00916DE3">
        <w:tc>
          <w:tcPr>
            <w:tcW w:w="9571" w:type="dxa"/>
            <w:gridSpan w:val="5"/>
          </w:tcPr>
          <w:p w:rsidR="00947B0A" w:rsidRPr="00916DE3" w:rsidRDefault="00947B0A" w:rsidP="00916DE3">
            <w:pPr>
              <w:rPr>
                <w:sz w:val="28"/>
                <w:szCs w:val="28"/>
              </w:rPr>
            </w:pPr>
            <w:r w:rsidRPr="00916DE3">
              <w:rPr>
                <w:sz w:val="28"/>
                <w:szCs w:val="28"/>
              </w:rPr>
              <w:t xml:space="preserve">                                                 Среда, </w:t>
            </w:r>
            <w:r w:rsidR="00836453" w:rsidRPr="00916DE3">
              <w:rPr>
                <w:sz w:val="28"/>
                <w:szCs w:val="28"/>
              </w:rPr>
              <w:t>20 мая</w:t>
            </w:r>
          </w:p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1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Природа 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Зачем нужны поезда? Поезда- наземный и подземный транспорт. Виды поездов в зависимости от назначения.</w:t>
            </w:r>
          </w:p>
        </w:tc>
        <w:tc>
          <w:tcPr>
            <w:tcW w:w="4973" w:type="dxa"/>
          </w:tcPr>
          <w:p w:rsidR="009B5619" w:rsidRPr="00916DE3" w:rsidRDefault="009B5619" w:rsidP="00916DE3"/>
          <w:p w:rsidR="005A6708" w:rsidRPr="00916DE3" w:rsidRDefault="0086119E" w:rsidP="00916DE3">
            <w:r w:rsidRPr="00916DE3">
              <w:t>https://resh.edu.ru/subject/lesson/4003/start/</w:t>
            </w:r>
          </w:p>
          <w:p w:rsidR="0086119E" w:rsidRPr="00916DE3" w:rsidRDefault="0086119E" w:rsidP="00916DE3">
            <w:r w:rsidRPr="00916DE3">
              <w:t>урок №29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2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Русс.язык</w:t>
            </w:r>
          </w:p>
        </w:tc>
        <w:tc>
          <w:tcPr>
            <w:tcW w:w="1920" w:type="dxa"/>
          </w:tcPr>
          <w:p w:rsidR="00947B0A" w:rsidRPr="00916DE3" w:rsidRDefault="00836453" w:rsidP="00916DE3">
            <w:r w:rsidRPr="00916DE3">
              <w:t>Слова с удвоенными согласными.</w:t>
            </w:r>
          </w:p>
        </w:tc>
        <w:tc>
          <w:tcPr>
            <w:tcW w:w="4973" w:type="dxa"/>
          </w:tcPr>
          <w:p w:rsidR="00C5676F" w:rsidRPr="00916DE3" w:rsidRDefault="0086119E" w:rsidP="00916DE3">
            <w:r w:rsidRPr="00916DE3">
              <w:t>https://resh.edu.ru/subject/lesson/6217/start/213572/</w:t>
            </w:r>
          </w:p>
          <w:p w:rsidR="0086119E" w:rsidRPr="00916DE3" w:rsidRDefault="0086119E" w:rsidP="00916DE3">
            <w:r w:rsidRPr="00916DE3">
              <w:t>урок №38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lastRenderedPageBreak/>
              <w:t>3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Математика </w:t>
            </w:r>
          </w:p>
        </w:tc>
        <w:tc>
          <w:tcPr>
            <w:tcW w:w="1920" w:type="dxa"/>
          </w:tcPr>
          <w:p w:rsidR="00947B0A" w:rsidRPr="00916DE3" w:rsidRDefault="002238FD" w:rsidP="00916DE3">
            <w:r w:rsidRPr="00916DE3">
              <w:t>Общие приёмы табличного вычитания с переходом через десяток.</w:t>
            </w:r>
          </w:p>
        </w:tc>
        <w:tc>
          <w:tcPr>
            <w:tcW w:w="4973" w:type="dxa"/>
          </w:tcPr>
          <w:p w:rsidR="005A6708" w:rsidRPr="00916DE3" w:rsidRDefault="002238FD" w:rsidP="00916DE3">
            <w:r w:rsidRPr="00916DE3">
              <w:t xml:space="preserve">https://resh.edu.ru/subject/lesson/5210/start/162109/ </w:t>
            </w:r>
          </w:p>
          <w:p w:rsidR="002238FD" w:rsidRPr="00916DE3" w:rsidRDefault="002238FD" w:rsidP="00916DE3">
            <w:r w:rsidRPr="00916DE3">
              <w:t>урок №62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4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Музыка 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Урок-экскурсия.</w:t>
            </w:r>
          </w:p>
        </w:tc>
        <w:tc>
          <w:tcPr>
            <w:tcW w:w="4973" w:type="dxa"/>
          </w:tcPr>
          <w:p w:rsidR="005A6708" w:rsidRPr="00916DE3" w:rsidRDefault="00D402B4" w:rsidP="00916DE3">
            <w:r w:rsidRPr="00916DE3">
              <w:t>https://www.youtube.com/watch?v=2JEWX8XUjn8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5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Физ-ра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Техника безопасности на занятиях по легкой атлетике.Бег с изменением направления,ритма и темпа.</w:t>
            </w:r>
          </w:p>
        </w:tc>
        <w:tc>
          <w:tcPr>
            <w:tcW w:w="4973" w:type="dxa"/>
          </w:tcPr>
          <w:p w:rsidR="005A6708" w:rsidRPr="00916DE3" w:rsidRDefault="002238FD" w:rsidP="00916DE3">
            <w:r w:rsidRPr="00916DE3">
              <w:t>https://resh.edu.ru/subject/lesson/4144/start/189765/</w:t>
            </w:r>
          </w:p>
          <w:p w:rsidR="002238FD" w:rsidRPr="00916DE3" w:rsidRDefault="002238FD" w:rsidP="00916DE3">
            <w:r w:rsidRPr="00916DE3">
              <w:t>урок № 44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947B0A" w:rsidRPr="00916DE3" w:rsidTr="00916DE3">
        <w:tc>
          <w:tcPr>
            <w:tcW w:w="9571" w:type="dxa"/>
            <w:gridSpan w:val="5"/>
          </w:tcPr>
          <w:p w:rsidR="00947B0A" w:rsidRPr="00916DE3" w:rsidRDefault="00947B0A" w:rsidP="00916DE3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916DE3">
              <w:rPr>
                <w:sz w:val="28"/>
                <w:szCs w:val="28"/>
              </w:rPr>
              <w:t xml:space="preserve">                                                 Четверг, </w:t>
            </w:r>
            <w:r w:rsidR="00836453" w:rsidRPr="00916DE3">
              <w:rPr>
                <w:sz w:val="28"/>
                <w:szCs w:val="28"/>
              </w:rPr>
              <w:t>21 мая</w:t>
            </w:r>
            <w:r w:rsidR="00916DE3" w:rsidRPr="00916DE3">
              <w:rPr>
                <w:sz w:val="28"/>
                <w:szCs w:val="28"/>
              </w:rPr>
              <w:tab/>
            </w:r>
          </w:p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1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Чтение </w:t>
            </w:r>
          </w:p>
        </w:tc>
        <w:tc>
          <w:tcPr>
            <w:tcW w:w="1920" w:type="dxa"/>
          </w:tcPr>
          <w:p w:rsidR="00947B0A" w:rsidRPr="00916DE3" w:rsidRDefault="00836453" w:rsidP="00916DE3">
            <w:r w:rsidRPr="00916DE3">
              <w:t>С.Михалков"Трезор".</w:t>
            </w:r>
            <w:r w:rsidR="004E33F2" w:rsidRPr="00916DE3">
              <w:t xml:space="preserve"> </w:t>
            </w:r>
            <w:r w:rsidRPr="00916DE3">
              <w:t>Р</w:t>
            </w:r>
            <w:r w:rsidR="004E33F2" w:rsidRPr="00916DE3">
              <w:t xml:space="preserve">. </w:t>
            </w:r>
            <w:r w:rsidRPr="00916DE3">
              <w:t>Сеф</w:t>
            </w:r>
            <w:r w:rsidR="004E33F2" w:rsidRPr="00916DE3">
              <w:t xml:space="preserve"> </w:t>
            </w:r>
            <w:r w:rsidRPr="00916DE3">
              <w:t>"Кто любит собак"</w:t>
            </w:r>
          </w:p>
        </w:tc>
        <w:tc>
          <w:tcPr>
            <w:tcW w:w="4973" w:type="dxa"/>
          </w:tcPr>
          <w:p w:rsidR="005A6708" w:rsidRPr="00916DE3" w:rsidRDefault="00D402B4" w:rsidP="00916DE3">
            <w:r w:rsidRPr="00916DE3">
              <w:t>https://resh.edu.ru/subject/lesson/4177/start/286111/</w:t>
            </w:r>
          </w:p>
          <w:p w:rsidR="00D402B4" w:rsidRPr="00916DE3" w:rsidRDefault="00D402B4" w:rsidP="00916DE3">
            <w:r w:rsidRPr="00916DE3">
              <w:t>урок № 63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2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Русс.язык</w:t>
            </w:r>
          </w:p>
        </w:tc>
        <w:tc>
          <w:tcPr>
            <w:tcW w:w="1920" w:type="dxa"/>
          </w:tcPr>
          <w:p w:rsidR="00947B0A" w:rsidRPr="00916DE3" w:rsidRDefault="00836453" w:rsidP="00916DE3">
            <w:r w:rsidRPr="00916DE3">
              <w:t>Слова с буквами И и Й.</w:t>
            </w:r>
          </w:p>
        </w:tc>
        <w:tc>
          <w:tcPr>
            <w:tcW w:w="4973" w:type="dxa"/>
          </w:tcPr>
          <w:p w:rsidR="00C5676F" w:rsidRPr="00916DE3" w:rsidRDefault="0086119E" w:rsidP="00916DE3">
            <w:r w:rsidRPr="00916DE3">
              <w:t>https://resh.edu.ru/subject/lesson/3765/start/179370/</w:t>
            </w:r>
          </w:p>
          <w:p w:rsidR="0086119E" w:rsidRPr="00916DE3" w:rsidRDefault="0086119E" w:rsidP="00916DE3">
            <w:r w:rsidRPr="00916DE3">
              <w:t>урок № 4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3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Математика </w:t>
            </w:r>
          </w:p>
        </w:tc>
        <w:tc>
          <w:tcPr>
            <w:tcW w:w="1920" w:type="dxa"/>
          </w:tcPr>
          <w:p w:rsidR="00947B0A" w:rsidRPr="00916DE3" w:rsidRDefault="002238FD" w:rsidP="00916DE3">
            <w:r w:rsidRPr="00916DE3">
              <w:t>Вычитание вида 11-,12-,13-</w:t>
            </w:r>
          </w:p>
        </w:tc>
        <w:tc>
          <w:tcPr>
            <w:tcW w:w="4973" w:type="dxa"/>
          </w:tcPr>
          <w:p w:rsidR="002238FD" w:rsidRPr="00916DE3" w:rsidRDefault="002238FD" w:rsidP="00916DE3">
            <w:r w:rsidRPr="00916DE3">
              <w:t>https://resh.edu.ru/subject/lesson/5211/start/76933/</w:t>
            </w:r>
          </w:p>
          <w:p w:rsidR="002238FD" w:rsidRPr="00916DE3" w:rsidRDefault="002238FD" w:rsidP="00916DE3">
            <w:r w:rsidRPr="00916DE3">
              <w:t>урок №63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4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ИЗО</w:t>
            </w:r>
          </w:p>
        </w:tc>
        <w:tc>
          <w:tcPr>
            <w:tcW w:w="1920" w:type="dxa"/>
          </w:tcPr>
          <w:p w:rsidR="00947B0A" w:rsidRPr="00916DE3" w:rsidRDefault="004E33F2" w:rsidP="00916DE3">
            <w:r w:rsidRPr="00916DE3">
              <w:t>Разница в изображении природы в разное время года, суток, в различную погоду. Жанр пейзажа.</w:t>
            </w:r>
          </w:p>
        </w:tc>
        <w:tc>
          <w:tcPr>
            <w:tcW w:w="4973" w:type="dxa"/>
          </w:tcPr>
          <w:p w:rsidR="005A6708" w:rsidRPr="00916DE3" w:rsidRDefault="00D402B4" w:rsidP="00916DE3">
            <w:r w:rsidRPr="00916DE3">
              <w:t>https://www.youtube.com/watch?v=SdASH6WDpOE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947B0A" w:rsidRPr="00916DE3" w:rsidTr="00916DE3">
        <w:tc>
          <w:tcPr>
            <w:tcW w:w="9571" w:type="dxa"/>
            <w:gridSpan w:val="5"/>
          </w:tcPr>
          <w:p w:rsidR="00947B0A" w:rsidRPr="00916DE3" w:rsidRDefault="00947B0A" w:rsidP="00916DE3">
            <w:pPr>
              <w:rPr>
                <w:sz w:val="28"/>
                <w:szCs w:val="28"/>
              </w:rPr>
            </w:pPr>
            <w:r w:rsidRPr="00916DE3">
              <w:rPr>
                <w:sz w:val="28"/>
                <w:szCs w:val="28"/>
              </w:rPr>
              <w:t xml:space="preserve">                                                  Пятница, </w:t>
            </w:r>
            <w:r w:rsidR="00836453" w:rsidRPr="00916DE3">
              <w:rPr>
                <w:sz w:val="28"/>
                <w:szCs w:val="28"/>
              </w:rPr>
              <w:t>22 мая</w:t>
            </w:r>
          </w:p>
        </w:tc>
      </w:tr>
      <w:tr w:rsidR="0086119E" w:rsidRPr="00916DE3" w:rsidTr="00916DE3">
        <w:trPr>
          <w:trHeight w:val="272"/>
        </w:trPr>
        <w:tc>
          <w:tcPr>
            <w:tcW w:w="407" w:type="dxa"/>
          </w:tcPr>
          <w:p w:rsidR="00947B0A" w:rsidRPr="00916DE3" w:rsidRDefault="00947B0A" w:rsidP="00916DE3">
            <w:r w:rsidRPr="00916DE3">
              <w:t>1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 xml:space="preserve">Математика </w:t>
            </w:r>
          </w:p>
        </w:tc>
        <w:tc>
          <w:tcPr>
            <w:tcW w:w="1920" w:type="dxa"/>
          </w:tcPr>
          <w:p w:rsidR="00947B0A" w:rsidRPr="00916DE3" w:rsidRDefault="002238FD" w:rsidP="00916DE3">
            <w:r w:rsidRPr="00916DE3">
              <w:t>Вычитание вида  14-,15-,16-.</w:t>
            </w:r>
          </w:p>
        </w:tc>
        <w:tc>
          <w:tcPr>
            <w:tcW w:w="4973" w:type="dxa"/>
          </w:tcPr>
          <w:p w:rsidR="002238FD" w:rsidRPr="00916DE3" w:rsidRDefault="002238FD" w:rsidP="00916DE3">
            <w:r w:rsidRPr="00916DE3">
              <w:t>https://resh.edu.ru/subject/lesson/4199/start/82249/</w:t>
            </w:r>
          </w:p>
          <w:p w:rsidR="002238FD" w:rsidRPr="00916DE3" w:rsidRDefault="002238FD" w:rsidP="00916DE3">
            <w:r w:rsidRPr="00916DE3">
              <w:t>урок № 64</w:t>
            </w:r>
          </w:p>
          <w:p w:rsidR="002238FD" w:rsidRPr="00916DE3" w:rsidRDefault="002238FD" w:rsidP="00916DE3"/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2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Физ-ра</w:t>
            </w:r>
          </w:p>
        </w:tc>
        <w:tc>
          <w:tcPr>
            <w:tcW w:w="1920" w:type="dxa"/>
          </w:tcPr>
          <w:p w:rsidR="00947B0A" w:rsidRPr="00916DE3" w:rsidRDefault="0086119E" w:rsidP="00916DE3">
            <w:r w:rsidRPr="00916DE3">
              <w:t>Техника безопасности на занятиях по легкой атлетике.Бег с изменением направления,ритма и темпа.</w:t>
            </w:r>
          </w:p>
        </w:tc>
        <w:tc>
          <w:tcPr>
            <w:tcW w:w="4973" w:type="dxa"/>
          </w:tcPr>
          <w:p w:rsidR="002238FD" w:rsidRPr="00916DE3" w:rsidRDefault="002238FD" w:rsidP="00916DE3">
            <w:r w:rsidRPr="00916DE3">
              <w:t>https://resh.edu.ru/subject/lesson/4144/start/189765/</w:t>
            </w:r>
          </w:p>
          <w:p w:rsidR="005A6708" w:rsidRPr="00916DE3" w:rsidRDefault="002238FD" w:rsidP="00916DE3">
            <w:r w:rsidRPr="00916DE3">
              <w:t>урок № 44</w:t>
            </w:r>
          </w:p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3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Род.язык</w:t>
            </w:r>
          </w:p>
        </w:tc>
        <w:tc>
          <w:tcPr>
            <w:tcW w:w="1920" w:type="dxa"/>
          </w:tcPr>
          <w:p w:rsidR="00947B0A" w:rsidRPr="00916DE3" w:rsidRDefault="006C40F9" w:rsidP="00916DE3">
            <w:r>
              <w:t>Мягкий знак(ь)</w:t>
            </w:r>
          </w:p>
        </w:tc>
        <w:tc>
          <w:tcPr>
            <w:tcW w:w="4973" w:type="dxa"/>
          </w:tcPr>
          <w:p w:rsidR="00947B0A" w:rsidRPr="00916DE3" w:rsidRDefault="00947B0A" w:rsidP="00916DE3"/>
        </w:tc>
        <w:tc>
          <w:tcPr>
            <w:tcW w:w="1074" w:type="dxa"/>
          </w:tcPr>
          <w:p w:rsidR="00947B0A" w:rsidRPr="00916DE3" w:rsidRDefault="00947B0A" w:rsidP="00916DE3"/>
        </w:tc>
      </w:tr>
      <w:tr w:rsidR="0086119E" w:rsidRPr="00916DE3" w:rsidTr="00916DE3">
        <w:tc>
          <w:tcPr>
            <w:tcW w:w="407" w:type="dxa"/>
          </w:tcPr>
          <w:p w:rsidR="00947B0A" w:rsidRPr="00916DE3" w:rsidRDefault="00947B0A" w:rsidP="00916DE3">
            <w:r w:rsidRPr="00916DE3">
              <w:t>4</w:t>
            </w:r>
          </w:p>
        </w:tc>
        <w:tc>
          <w:tcPr>
            <w:tcW w:w="1197" w:type="dxa"/>
          </w:tcPr>
          <w:p w:rsidR="00947B0A" w:rsidRPr="00916DE3" w:rsidRDefault="00947B0A" w:rsidP="00916DE3">
            <w:r w:rsidRPr="00916DE3">
              <w:t>Род.чтение</w:t>
            </w:r>
          </w:p>
        </w:tc>
        <w:tc>
          <w:tcPr>
            <w:tcW w:w="1920" w:type="dxa"/>
          </w:tcPr>
          <w:p w:rsidR="00947B0A" w:rsidRPr="00916DE3" w:rsidRDefault="006C40F9" w:rsidP="00916DE3">
            <w:r>
              <w:t>Г.Алиев."Твоя книга"</w:t>
            </w:r>
          </w:p>
        </w:tc>
        <w:tc>
          <w:tcPr>
            <w:tcW w:w="4973" w:type="dxa"/>
          </w:tcPr>
          <w:p w:rsidR="00947B0A" w:rsidRPr="00916DE3" w:rsidRDefault="00947B0A" w:rsidP="00916DE3"/>
        </w:tc>
        <w:tc>
          <w:tcPr>
            <w:tcW w:w="1074" w:type="dxa"/>
          </w:tcPr>
          <w:p w:rsidR="00947B0A" w:rsidRPr="00916DE3" w:rsidRDefault="00947B0A" w:rsidP="00916DE3"/>
        </w:tc>
      </w:tr>
    </w:tbl>
    <w:p w:rsidR="00561F00" w:rsidRPr="00916DE3" w:rsidRDefault="00561F00"/>
    <w:sectPr w:rsidR="00561F00" w:rsidRPr="00916DE3" w:rsidSect="0056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E5" w:rsidRDefault="009314E5" w:rsidP="00947B0A">
      <w:pPr>
        <w:spacing w:after="0" w:line="240" w:lineRule="auto"/>
      </w:pPr>
      <w:r>
        <w:separator/>
      </w:r>
    </w:p>
  </w:endnote>
  <w:endnote w:type="continuationSeparator" w:id="1">
    <w:p w:rsidR="009314E5" w:rsidRDefault="009314E5" w:rsidP="0094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E5" w:rsidRDefault="009314E5" w:rsidP="00947B0A">
      <w:pPr>
        <w:spacing w:after="0" w:line="240" w:lineRule="auto"/>
      </w:pPr>
      <w:r>
        <w:separator/>
      </w:r>
    </w:p>
  </w:footnote>
  <w:footnote w:type="continuationSeparator" w:id="1">
    <w:p w:rsidR="009314E5" w:rsidRDefault="009314E5" w:rsidP="00947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97B"/>
    <w:rsid w:val="000363D3"/>
    <w:rsid w:val="0017497B"/>
    <w:rsid w:val="002238FD"/>
    <w:rsid w:val="004E33F2"/>
    <w:rsid w:val="004E3433"/>
    <w:rsid w:val="00561F00"/>
    <w:rsid w:val="005A6708"/>
    <w:rsid w:val="00624056"/>
    <w:rsid w:val="006C40F9"/>
    <w:rsid w:val="00836453"/>
    <w:rsid w:val="0086119E"/>
    <w:rsid w:val="00916DE3"/>
    <w:rsid w:val="009314E5"/>
    <w:rsid w:val="00947B0A"/>
    <w:rsid w:val="009B5619"/>
    <w:rsid w:val="00BB54E3"/>
    <w:rsid w:val="00C314D0"/>
    <w:rsid w:val="00C5676F"/>
    <w:rsid w:val="00D402B4"/>
    <w:rsid w:val="00F446AD"/>
    <w:rsid w:val="00F751A1"/>
    <w:rsid w:val="00F7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00"/>
  </w:style>
  <w:style w:type="paragraph" w:styleId="1">
    <w:name w:val="heading 1"/>
    <w:basedOn w:val="a"/>
    <w:link w:val="10"/>
    <w:uiPriority w:val="9"/>
    <w:qFormat/>
    <w:rsid w:val="00D40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1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7B0A"/>
  </w:style>
  <w:style w:type="paragraph" w:styleId="a6">
    <w:name w:val="footer"/>
    <w:basedOn w:val="a"/>
    <w:link w:val="a7"/>
    <w:uiPriority w:val="99"/>
    <w:semiHidden/>
    <w:unhideWhenUsed/>
    <w:rsid w:val="0094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7B0A"/>
  </w:style>
  <w:style w:type="character" w:customStyle="1" w:styleId="20">
    <w:name w:val="Заголовок 2 Знак"/>
    <w:basedOn w:val="a0"/>
    <w:link w:val="2"/>
    <w:uiPriority w:val="9"/>
    <w:rsid w:val="00861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4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402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2020-04-21T08:04:00Z</dcterms:created>
  <dcterms:modified xsi:type="dcterms:W3CDTF">2020-05-18T07:36:00Z</dcterms:modified>
</cp:coreProperties>
</file>